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09027" w14:textId="77777777" w:rsidR="00081E2A" w:rsidRDefault="00081E2A" w:rsidP="00081E2A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F26FE0">
        <w:rPr>
          <w:rFonts w:ascii="David" w:hAnsi="David" w:cs="David" w:hint="cs"/>
          <w:sz w:val="24"/>
          <w:szCs w:val="24"/>
          <w:rtl/>
        </w:rPr>
        <w:t>סקאי</w:t>
      </w:r>
      <w:r w:rsidRPr="00F26FE0">
        <w:rPr>
          <w:rFonts w:ascii="David" w:hAnsi="David" w:cs="David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ב',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לידור</w:t>
      </w:r>
      <w:r w:rsidRPr="00F26FE0">
        <w:rPr>
          <w:rFonts w:ascii="David" w:hAnsi="David" w:cs="David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ר',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אופיר,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מ</w:t>
      </w:r>
      <w:r w:rsidRPr="00F26FE0">
        <w:rPr>
          <w:rFonts w:ascii="David" w:hAnsi="David" w:cs="David"/>
          <w:sz w:val="24"/>
          <w:szCs w:val="24"/>
          <w:rtl/>
        </w:rPr>
        <w:t xml:space="preserve">' </w:t>
      </w:r>
      <w:r w:rsidRPr="00F26FE0">
        <w:rPr>
          <w:rFonts w:ascii="David" w:hAnsi="David" w:cs="David" w:hint="cs"/>
          <w:sz w:val="24"/>
          <w:szCs w:val="24"/>
          <w:rtl/>
        </w:rPr>
        <w:t>(2026)</w:t>
      </w:r>
      <w:r w:rsidRPr="00F26FE0">
        <w:rPr>
          <w:rFonts w:ascii="David" w:hAnsi="David" w:cs="David"/>
          <w:sz w:val="24"/>
          <w:szCs w:val="24"/>
          <w:rtl/>
        </w:rPr>
        <w:t xml:space="preserve">. </w:t>
      </w:r>
      <w:r w:rsidRPr="009B68AA">
        <w:rPr>
          <w:rFonts w:ascii="David" w:hAnsi="David" w:cs="David" w:hint="cs"/>
          <w:sz w:val="24"/>
          <w:szCs w:val="24"/>
          <w:rtl/>
        </w:rPr>
        <w:t>מפות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קוגניטיביות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בחינוך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גופני</w:t>
      </w:r>
      <w:r w:rsidRPr="009B68AA">
        <w:rPr>
          <w:rFonts w:ascii="David" w:hAnsi="David" w:cs="David"/>
          <w:sz w:val="24"/>
          <w:szCs w:val="24"/>
          <w:rtl/>
        </w:rPr>
        <w:t xml:space="preserve">: </w:t>
      </w:r>
      <w:r w:rsidRPr="009B68AA">
        <w:rPr>
          <w:rFonts w:ascii="David" w:hAnsi="David" w:cs="David" w:hint="cs"/>
          <w:sz w:val="24"/>
          <w:szCs w:val="24"/>
          <w:rtl/>
        </w:rPr>
        <w:t>חוליה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במעבר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מתאוריה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לפרקטיקה</w:t>
      </w:r>
      <w:r>
        <w:rPr>
          <w:rFonts w:ascii="David" w:hAnsi="David" w:cs="David" w:hint="cs"/>
          <w:i/>
          <w:iCs/>
          <w:sz w:val="24"/>
          <w:szCs w:val="24"/>
          <w:rtl/>
        </w:rPr>
        <w:t xml:space="preserve">. </w:t>
      </w:r>
      <w:r w:rsidRPr="00F26FE0">
        <w:rPr>
          <w:rFonts w:ascii="David" w:hAnsi="David" w:cs="David"/>
          <w:i/>
          <w:iCs/>
          <w:sz w:val="24"/>
          <w:szCs w:val="24"/>
          <w:rtl/>
        </w:rPr>
        <w:t>בתנועה</w:t>
      </w:r>
      <w:r w:rsidRPr="00F26FE0">
        <w:rPr>
          <w:rFonts w:ascii="David" w:hAnsi="David" w:cs="David"/>
          <w:sz w:val="24"/>
          <w:szCs w:val="24"/>
          <w:rtl/>
        </w:rPr>
        <w:t xml:space="preserve">, </w:t>
      </w:r>
      <w:r w:rsidRPr="00F26FE0">
        <w:rPr>
          <w:rFonts w:ascii="David" w:hAnsi="David" w:cs="David" w:hint="cs"/>
          <w:sz w:val="24"/>
          <w:szCs w:val="24"/>
          <w:rtl/>
        </w:rPr>
        <w:t xml:space="preserve">טו(2), </w:t>
      </w:r>
      <w:r>
        <w:rPr>
          <w:rFonts w:ascii="David" w:hAnsi="David" w:cs="David" w:hint="cs"/>
          <w:sz w:val="24"/>
          <w:szCs w:val="24"/>
          <w:rtl/>
        </w:rPr>
        <w:t>199</w:t>
      </w:r>
      <w:r w:rsidRPr="00F26FE0">
        <w:rPr>
          <w:rFonts w:ascii="David" w:hAnsi="David" w:cs="David" w:hint="cs"/>
          <w:sz w:val="24"/>
          <w:szCs w:val="24"/>
          <w:rtl/>
        </w:rPr>
        <w:t>-</w:t>
      </w:r>
      <w:r>
        <w:rPr>
          <w:rFonts w:ascii="David" w:hAnsi="David" w:cs="David" w:hint="cs"/>
          <w:sz w:val="24"/>
          <w:szCs w:val="24"/>
          <w:rtl/>
        </w:rPr>
        <w:t>178</w:t>
      </w:r>
      <w:r w:rsidRPr="00F26FE0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4BA3F32E" w14:textId="77777777" w:rsidR="000B646D" w:rsidRDefault="000B646D" w:rsidP="00081E2A">
      <w:pPr>
        <w:bidi/>
        <w:rPr>
          <w:rFonts w:hint="cs"/>
          <w:rtl/>
        </w:rPr>
      </w:pPr>
    </w:p>
    <w:sectPr w:rsidR="000B646D" w:rsidSect="000177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2A"/>
    <w:rsid w:val="0001773F"/>
    <w:rsid w:val="00081E2A"/>
    <w:rsid w:val="000B646D"/>
    <w:rsid w:val="004A3967"/>
    <w:rsid w:val="004B6EB9"/>
    <w:rsid w:val="008B3CD3"/>
    <w:rsid w:val="00E4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50E3"/>
  <w15:chartTrackingRefBased/>
  <w15:docId w15:val="{58AB06B0-6464-464F-9B70-F7F5C57A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E2A"/>
    <w:pPr>
      <w:bidi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67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="David"/>
      <w:bCs/>
      <w:sz w:val="26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967"/>
    <w:rPr>
      <w:rFonts w:asciiTheme="majorHAnsi" w:eastAsiaTheme="majorEastAsia" w:hAnsiTheme="majorHAnsi" w:cs="David"/>
      <w:bCs/>
      <w:sz w:val="26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105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2026-08-24T18:34:00Z</dcterms:created>
  <dcterms:modified xsi:type="dcterms:W3CDTF">2026-08-24T18:35:00Z</dcterms:modified>
</cp:coreProperties>
</file>